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4CA5" w14:textId="77777777" w:rsidR="009E29D9" w:rsidRDefault="009E29D9" w:rsidP="009E29D9">
      <w:pPr>
        <w:spacing w:after="60"/>
        <w:jc w:val="right"/>
        <w:rPr>
          <w:rFonts w:asciiTheme="minorBidi" w:hAnsiTheme="minorBidi"/>
        </w:rPr>
      </w:pPr>
      <w:r>
        <w:rPr>
          <w:rFonts w:asciiTheme="minorBidi" w:hAnsiTheme="minorBidi"/>
        </w:rPr>
        <w:t>Sutarties Specialiųjų sąlygų 3 priedas</w:t>
      </w:r>
    </w:p>
    <w:p w14:paraId="74142A9C" w14:textId="77777777" w:rsidR="009E29D9" w:rsidRDefault="009E29D9" w:rsidP="009E29D9">
      <w:pPr>
        <w:spacing w:after="60"/>
        <w:jc w:val="right"/>
        <w:rPr>
          <w:rFonts w:asciiTheme="minorBidi" w:hAnsiTheme="minorBidi"/>
        </w:rPr>
      </w:pPr>
    </w:p>
    <w:p w14:paraId="44B38640" w14:textId="77777777" w:rsidR="009E29D9" w:rsidRPr="00BB5EE2" w:rsidRDefault="009E29D9" w:rsidP="009E29D9">
      <w:pPr>
        <w:spacing w:after="60"/>
        <w:jc w:val="right"/>
        <w:rPr>
          <w:rFonts w:asciiTheme="minorBidi" w:hAnsiTheme="minorBidi"/>
        </w:rPr>
      </w:pPr>
    </w:p>
    <w:p w14:paraId="36322E86" w14:textId="77777777" w:rsidR="009E29D9" w:rsidRPr="00BB5EE2" w:rsidRDefault="009E29D9" w:rsidP="009E29D9">
      <w:pPr>
        <w:pStyle w:val="BodyTextIndent"/>
        <w:spacing w:after="60"/>
        <w:jc w:val="both"/>
        <w:rPr>
          <w:rFonts w:asciiTheme="minorBidi" w:hAnsiTheme="minorBidi"/>
          <w:b/>
        </w:rPr>
      </w:pPr>
      <w:r w:rsidRPr="00BB5EE2">
        <w:rPr>
          <w:rFonts w:asciiTheme="minorBidi" w:hAnsiTheme="minorBidi"/>
          <w:b/>
        </w:rPr>
        <w:t>KONTAKTINIAI ADRESAI PRANEŠIMAMS SIŲSTI IR ASMENYS, ATSAKINGI UŽ SUTARTIES VYKDYMĄ</w:t>
      </w:r>
    </w:p>
    <w:p w14:paraId="3E2FAC63" w14:textId="77777777" w:rsidR="009E29D9" w:rsidRPr="00BB5EE2" w:rsidRDefault="009E29D9" w:rsidP="009E29D9">
      <w:pPr>
        <w:pStyle w:val="BodyTextIndent"/>
        <w:spacing w:after="60"/>
        <w:rPr>
          <w:rFonts w:asciiTheme="minorBidi" w:hAnsiTheme="minorBidi"/>
          <w:b/>
        </w:rPr>
      </w:pPr>
    </w:p>
    <w:p w14:paraId="45F52669" w14:textId="77777777" w:rsidR="009E29D9" w:rsidRPr="00BB5EE2" w:rsidRDefault="009E29D9" w:rsidP="009E29D9">
      <w:pPr>
        <w:pStyle w:val="BodyTextIndent"/>
        <w:numPr>
          <w:ilvl w:val="0"/>
          <w:numId w:val="2"/>
        </w:numPr>
        <w:tabs>
          <w:tab w:val="left" w:pos="426"/>
        </w:tabs>
        <w:suppressAutoHyphens/>
        <w:autoSpaceDN w:val="0"/>
        <w:spacing w:after="60" w:line="240" w:lineRule="auto"/>
        <w:ind w:left="0" w:firstLine="0"/>
        <w:jc w:val="center"/>
        <w:textAlignment w:val="baseline"/>
        <w:rPr>
          <w:rFonts w:asciiTheme="minorBidi" w:hAnsiTheme="minorBidi"/>
        </w:rPr>
      </w:pPr>
      <w:r w:rsidRPr="00BB5EE2">
        <w:rPr>
          <w:rFonts w:asciiTheme="minorBidi" w:hAnsiTheme="minorBidi"/>
          <w:b/>
        </w:rPr>
        <w:t>PRANEŠIMAI</w:t>
      </w:r>
    </w:p>
    <w:p w14:paraId="68CF58D1" w14:textId="77777777" w:rsidR="009E29D9" w:rsidRPr="00BB5EE2" w:rsidRDefault="009E29D9" w:rsidP="009E29D9">
      <w:pPr>
        <w:pStyle w:val="BodyTextIndent"/>
        <w:numPr>
          <w:ilvl w:val="1"/>
          <w:numId w:val="1"/>
        </w:numPr>
        <w:tabs>
          <w:tab w:val="left" w:pos="567"/>
        </w:tabs>
        <w:suppressAutoHyphens/>
        <w:autoSpaceDN w:val="0"/>
        <w:spacing w:after="60" w:line="240" w:lineRule="auto"/>
        <w:ind w:left="0" w:firstLine="0"/>
        <w:jc w:val="both"/>
        <w:textAlignment w:val="baseline"/>
        <w:rPr>
          <w:rFonts w:asciiTheme="minorBidi" w:hAnsiTheme="minorBidi"/>
        </w:rPr>
      </w:pPr>
      <w:r w:rsidRPr="00BB5EE2">
        <w:rPr>
          <w:rFonts w:asciiTheme="minorBidi" w:eastAsia="Calibri" w:hAnsiTheme="minorBidi"/>
        </w:rPr>
        <w:t>Pirkėjo</w:t>
      </w:r>
      <w:r w:rsidRPr="00BB5EE2">
        <w:rPr>
          <w:rFonts w:asciiTheme="minorBidi" w:hAnsiTheme="minorBidi"/>
        </w:rPr>
        <w:t xml:space="preserve"> kontaktiniai adresai pranešimams siųsti: adresas – Spaudos g. 6-1, 05132 Vilnius, elektroninis paštas – </w:t>
      </w:r>
      <w:hyperlink r:id="rId5" w:history="1">
        <w:r w:rsidRPr="00BB5EE2">
          <w:rPr>
            <w:rStyle w:val="Hyperlink"/>
            <w:rFonts w:asciiTheme="minorBidi" w:hAnsiTheme="minorBidi"/>
          </w:rPr>
          <w:t>info@chc.lt</w:t>
        </w:r>
      </w:hyperlink>
      <w:r w:rsidRPr="00BB5EE2">
        <w:rPr>
          <w:rFonts w:asciiTheme="minorBidi" w:hAnsiTheme="minorBidi"/>
        </w:rPr>
        <w:t xml:space="preserve"> .</w:t>
      </w:r>
    </w:p>
    <w:p w14:paraId="758F3F7C" w14:textId="77777777" w:rsidR="009E29D9" w:rsidRPr="00BB5EE2" w:rsidRDefault="009E29D9" w:rsidP="009E29D9">
      <w:pPr>
        <w:pStyle w:val="BodyTextIndent"/>
        <w:numPr>
          <w:ilvl w:val="1"/>
          <w:numId w:val="1"/>
        </w:numPr>
        <w:tabs>
          <w:tab w:val="left" w:pos="567"/>
        </w:tabs>
        <w:suppressAutoHyphens/>
        <w:autoSpaceDN w:val="0"/>
        <w:spacing w:after="60" w:line="240" w:lineRule="auto"/>
        <w:ind w:left="0" w:firstLine="0"/>
        <w:jc w:val="both"/>
        <w:textAlignment w:val="baseline"/>
        <w:rPr>
          <w:rFonts w:asciiTheme="minorBidi" w:hAnsiTheme="minorBidi"/>
        </w:rPr>
      </w:pPr>
      <w:r w:rsidRPr="00BB5EE2">
        <w:rPr>
          <w:rFonts w:asciiTheme="minorBidi" w:hAnsiTheme="minorBidi"/>
        </w:rPr>
        <w:t>Paslaugų teikėjo kontaktiniai adresai pranešimams siųsti: adresas –</w:t>
      </w:r>
    </w:p>
    <w:p w14:paraId="13837807" w14:textId="77777777" w:rsidR="009E29D9" w:rsidRPr="00BB5EE2" w:rsidRDefault="009E29D9" w:rsidP="009E29D9">
      <w:pPr>
        <w:pStyle w:val="BodyTextIndent"/>
        <w:tabs>
          <w:tab w:val="left" w:pos="567"/>
        </w:tabs>
        <w:suppressAutoHyphens/>
        <w:autoSpaceDN w:val="0"/>
        <w:spacing w:after="60"/>
        <w:textAlignment w:val="baseline"/>
        <w:rPr>
          <w:rFonts w:asciiTheme="minorBidi" w:hAnsiTheme="minorBidi"/>
        </w:rPr>
      </w:pPr>
    </w:p>
    <w:p w14:paraId="35A06150" w14:textId="77777777" w:rsidR="009E29D9" w:rsidRPr="00BB5EE2" w:rsidRDefault="009E29D9" w:rsidP="009E29D9">
      <w:pPr>
        <w:pStyle w:val="BodyTextIndent"/>
        <w:numPr>
          <w:ilvl w:val="0"/>
          <w:numId w:val="1"/>
        </w:numPr>
        <w:tabs>
          <w:tab w:val="left" w:pos="567"/>
        </w:tabs>
        <w:suppressAutoHyphens/>
        <w:autoSpaceDN w:val="0"/>
        <w:spacing w:after="60" w:line="240" w:lineRule="auto"/>
        <w:jc w:val="center"/>
        <w:textAlignment w:val="baseline"/>
        <w:rPr>
          <w:rFonts w:asciiTheme="minorBidi" w:hAnsiTheme="minorBidi"/>
          <w:b/>
        </w:rPr>
      </w:pPr>
      <w:r w:rsidRPr="00BB5EE2">
        <w:rPr>
          <w:rFonts w:asciiTheme="minorBidi" w:hAnsiTheme="minorBidi"/>
          <w:b/>
        </w:rPr>
        <w:t>KONTAKTINIAI ASMENYS</w:t>
      </w:r>
    </w:p>
    <w:p w14:paraId="64C1F973" w14:textId="77777777" w:rsidR="009E29D9" w:rsidRPr="00BB5EE2" w:rsidRDefault="009E29D9" w:rsidP="009E29D9">
      <w:pPr>
        <w:numPr>
          <w:ilvl w:val="1"/>
          <w:numId w:val="1"/>
        </w:numPr>
        <w:tabs>
          <w:tab w:val="left" w:pos="567"/>
        </w:tabs>
        <w:suppressAutoHyphens/>
        <w:autoSpaceDN w:val="0"/>
        <w:spacing w:after="60" w:line="240" w:lineRule="auto"/>
        <w:ind w:left="0" w:firstLine="0"/>
        <w:jc w:val="both"/>
        <w:textAlignment w:val="baseline"/>
        <w:rPr>
          <w:rFonts w:asciiTheme="minorBidi" w:hAnsiTheme="minorBidi"/>
        </w:rPr>
      </w:pPr>
      <w:r w:rsidRPr="00BB5EE2">
        <w:rPr>
          <w:rFonts w:asciiTheme="minorBidi" w:eastAsia="Calibri" w:hAnsiTheme="minorBidi"/>
        </w:rPr>
        <w:t>Pirkėjo</w:t>
      </w:r>
      <w:r w:rsidRPr="00BB5EE2">
        <w:rPr>
          <w:rFonts w:asciiTheme="minorBidi" w:hAnsiTheme="minorBidi"/>
        </w:rPr>
        <w:t xml:space="preserve"> atstovų, kurie bus atsakingi už šios Sutarties vykdymą, kontaktai: </w:t>
      </w:r>
    </w:p>
    <w:p w14:paraId="008BA43F" w14:textId="77777777" w:rsidR="009E29D9" w:rsidRPr="00BB5EE2" w:rsidRDefault="009E29D9" w:rsidP="009E29D9">
      <w:pPr>
        <w:numPr>
          <w:ilvl w:val="1"/>
          <w:numId w:val="1"/>
        </w:numPr>
        <w:tabs>
          <w:tab w:val="left" w:pos="567"/>
        </w:tabs>
        <w:suppressAutoHyphens/>
        <w:autoSpaceDN w:val="0"/>
        <w:spacing w:after="60" w:line="240" w:lineRule="auto"/>
        <w:ind w:left="0" w:firstLine="0"/>
        <w:jc w:val="both"/>
        <w:textAlignment w:val="baseline"/>
        <w:rPr>
          <w:rFonts w:asciiTheme="minorBidi" w:hAnsiTheme="minorBidi"/>
        </w:rPr>
      </w:pPr>
      <w:r w:rsidRPr="00BB5EE2">
        <w:rPr>
          <w:rFonts w:asciiTheme="minorBidi" w:hAnsiTheme="minorBidi"/>
        </w:rPr>
        <w:t xml:space="preserve">Paslaugų teikėjo atstovų, kurie bus atsakingi už šios Sutarties vykdymą, kontaktai:  </w:t>
      </w:r>
    </w:p>
    <w:p w14:paraId="0828B4D8" w14:textId="77777777" w:rsidR="009E29D9" w:rsidRPr="00BB5EE2" w:rsidRDefault="009E29D9" w:rsidP="009E29D9">
      <w:pPr>
        <w:pStyle w:val="BodyTextIndent"/>
        <w:numPr>
          <w:ilvl w:val="1"/>
          <w:numId w:val="1"/>
        </w:numPr>
        <w:tabs>
          <w:tab w:val="left" w:pos="567"/>
        </w:tabs>
        <w:suppressAutoHyphens/>
        <w:autoSpaceDN w:val="0"/>
        <w:spacing w:after="60" w:line="240" w:lineRule="auto"/>
        <w:ind w:left="0" w:firstLine="0"/>
        <w:jc w:val="both"/>
        <w:textAlignment w:val="baseline"/>
        <w:rPr>
          <w:rFonts w:asciiTheme="minorBidi" w:hAnsiTheme="minorBidi"/>
        </w:rPr>
      </w:pPr>
      <w:r w:rsidRPr="00BB5EE2">
        <w:rPr>
          <w:rFonts w:asciiTheme="minorBidi" w:hAnsiTheme="minorBidi"/>
        </w:rPr>
        <w:t>Už Sutarties paviešinimą atsakingas Tiekimo grandinės komandos projektų vadovas.</w:t>
      </w:r>
    </w:p>
    <w:p w14:paraId="1CAE7F8A" w14:textId="77777777" w:rsidR="009E29D9" w:rsidRPr="004C3FC0" w:rsidRDefault="009E29D9" w:rsidP="009E29D9">
      <w:pPr>
        <w:spacing w:after="0" w:line="240" w:lineRule="auto"/>
        <w:jc w:val="center"/>
        <w:rPr>
          <w:rFonts w:eastAsia="Calibri" w:cstheme="minorHAnsi"/>
          <w:spacing w:val="-3"/>
        </w:rPr>
      </w:pPr>
    </w:p>
    <w:p w14:paraId="6D5F9188" w14:textId="77777777" w:rsidR="009E29D9" w:rsidRPr="00A253F4" w:rsidRDefault="009E29D9" w:rsidP="009E29D9">
      <w:pPr>
        <w:spacing w:after="0" w:line="240" w:lineRule="auto"/>
        <w:jc w:val="center"/>
        <w:rPr>
          <w:rFonts w:eastAsia="Calibri" w:cstheme="minorHAnsi"/>
          <w:spacing w:val="-3"/>
        </w:rPr>
      </w:pPr>
      <w:r w:rsidRPr="004C3FC0">
        <w:rPr>
          <w:rFonts w:eastAsia="Calibri" w:cstheme="minorHAnsi"/>
          <w:spacing w:val="-3"/>
        </w:rPr>
        <w:t>______________________________________</w:t>
      </w:r>
    </w:p>
    <w:p w14:paraId="065F000A" w14:textId="77777777" w:rsidR="009E29D9" w:rsidRPr="00DB61C3" w:rsidRDefault="009E29D9" w:rsidP="009E29D9">
      <w:pPr>
        <w:spacing w:after="0" w:line="240" w:lineRule="auto"/>
        <w:ind w:firstLine="360"/>
        <w:jc w:val="both"/>
        <w:rPr>
          <w:rFonts w:eastAsia="Calibri" w:cstheme="minorHAnsi"/>
          <w:spacing w:val="-3"/>
        </w:rPr>
      </w:pPr>
    </w:p>
    <w:p w14:paraId="0591319D" w14:textId="77777777" w:rsidR="009E29D9" w:rsidRPr="00DA578B" w:rsidRDefault="009E29D9" w:rsidP="009E29D9">
      <w:pPr>
        <w:spacing w:line="256" w:lineRule="auto"/>
        <w:ind w:firstLine="1296"/>
        <w:rPr>
          <w:rFonts w:eastAsia="Calibri" w:cstheme="minorHAnsi"/>
          <w:color w:val="FF0000"/>
        </w:rPr>
      </w:pPr>
    </w:p>
    <w:p w14:paraId="2E290D6F" w14:textId="77777777" w:rsidR="009E29D9" w:rsidRPr="00DA578B" w:rsidRDefault="009E29D9" w:rsidP="009E29D9">
      <w:pPr>
        <w:spacing w:line="256" w:lineRule="auto"/>
        <w:ind w:firstLine="1296"/>
        <w:rPr>
          <w:rFonts w:eastAsia="Calibri" w:cstheme="minorHAnsi"/>
          <w:color w:val="FF0000"/>
        </w:rPr>
      </w:pPr>
    </w:p>
    <w:p w14:paraId="77F5140B" w14:textId="77777777" w:rsidR="009E29D9" w:rsidRPr="00DA578B" w:rsidRDefault="009E29D9" w:rsidP="009E29D9">
      <w:pPr>
        <w:spacing w:line="256" w:lineRule="auto"/>
        <w:rPr>
          <w:rFonts w:eastAsia="Calibri" w:cstheme="minorHAnsi"/>
        </w:rPr>
      </w:pPr>
    </w:p>
    <w:p w14:paraId="100ED718" w14:textId="77777777" w:rsidR="009E29D9" w:rsidRPr="00DA578B" w:rsidRDefault="009E29D9" w:rsidP="009E29D9">
      <w:pPr>
        <w:ind w:firstLine="1296"/>
        <w:rPr>
          <w:rFonts w:eastAsia="Calibri" w:cstheme="minorHAnsi"/>
        </w:rPr>
      </w:pPr>
    </w:p>
    <w:p w14:paraId="245E792E" w14:textId="77777777" w:rsidR="009E29D9" w:rsidRPr="00DA578B" w:rsidRDefault="009E29D9" w:rsidP="009E29D9">
      <w:pPr>
        <w:spacing w:after="0" w:line="240" w:lineRule="auto"/>
        <w:rPr>
          <w:rFonts w:cstheme="minorHAnsi"/>
        </w:rPr>
      </w:pPr>
    </w:p>
    <w:p w14:paraId="46FEF43C" w14:textId="77777777" w:rsidR="00773F60" w:rsidRDefault="00773F60"/>
    <w:sectPr w:rsidR="00773F60" w:rsidSect="009E29D9">
      <w:headerReference w:type="default" r:id="rId6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495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75B9BCC" w14:textId="77777777" w:rsidR="009E29D9" w:rsidRDefault="009E29D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074C2E3" w14:textId="77777777" w:rsidR="009E29D9" w:rsidRDefault="009E2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12BEE"/>
    <w:multiLevelType w:val="multilevel"/>
    <w:tmpl w:val="E57AFA5C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913351792">
    <w:abstractNumId w:val="0"/>
  </w:num>
  <w:num w:numId="2" w16cid:durableId="132357948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D9"/>
    <w:rsid w:val="0059689C"/>
    <w:rsid w:val="00773F60"/>
    <w:rsid w:val="00842402"/>
    <w:rsid w:val="009E29D9"/>
    <w:rsid w:val="00CA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793A1"/>
  <w15:chartTrackingRefBased/>
  <w15:docId w15:val="{FAAEAB04-FA6F-4951-894D-CD037E1C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9D9"/>
    <w:pPr>
      <w:spacing w:line="259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29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29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29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29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29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29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29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29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29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29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29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29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29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29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29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29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29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29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29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29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29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29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29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29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29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29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29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29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29D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E29D9"/>
    <w:pPr>
      <w:tabs>
        <w:tab w:val="center" w:pos="4819"/>
        <w:tab w:val="right" w:pos="9638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9E29D9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9E29D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E29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E29D9"/>
    <w:rPr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info@chc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567</Characters>
  <Application>Microsoft Office Word</Application>
  <DocSecurity>0</DocSecurity>
  <Lines>23</Lines>
  <Paragraphs>10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Rimutė Neciunskienė</dc:creator>
  <cp:keywords/>
  <dc:description/>
  <cp:lastModifiedBy>Rimutė Neciunskienė</cp:lastModifiedBy>
  <cp:revision>2</cp:revision>
  <dcterms:created xsi:type="dcterms:W3CDTF">2026-04-08T12:42:00Z</dcterms:created>
  <dcterms:modified xsi:type="dcterms:W3CDTF">2026-04-08T12:44:00Z</dcterms:modified>
</cp:coreProperties>
</file>